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637" w14:textId="5197E7A3" w:rsidR="00D143AE" w:rsidRPr="00D143AE" w:rsidRDefault="00D143AE" w:rsidP="00D143AE">
      <w:pPr>
        <w:jc w:val="center"/>
        <w:rPr>
          <w:b/>
        </w:rPr>
      </w:pPr>
      <w:r w:rsidRPr="00D143AE">
        <w:rPr>
          <w:b/>
        </w:rPr>
        <w:t>Blue Cross of Canada INSTAGRAM CONTEST</w:t>
      </w:r>
    </w:p>
    <w:p w14:paraId="3DC227A0" w14:textId="77777777" w:rsidR="00D143AE" w:rsidRPr="00D143AE" w:rsidRDefault="00D143AE" w:rsidP="00D143AE">
      <w:pPr>
        <w:jc w:val="center"/>
      </w:pPr>
      <w:r w:rsidRPr="00D143AE">
        <w:rPr>
          <w:b/>
        </w:rPr>
        <w:t>OFFICIAL RULES &amp; REGULATIONS</w:t>
      </w:r>
    </w:p>
    <w:p w14:paraId="5C76EF14" w14:textId="77777777" w:rsidR="00D143AE" w:rsidRPr="00D143AE" w:rsidRDefault="00D143AE" w:rsidP="00D143AE">
      <w:pPr>
        <w:jc w:val="center"/>
        <w:rPr>
          <w:b/>
        </w:rPr>
      </w:pPr>
      <w:r w:rsidRPr="00D143AE">
        <w:rPr>
          <w:b/>
        </w:rPr>
        <w:t>THIS CONTEST IS OPEN ONLY TO RESIDENTS OF CANADA</w:t>
      </w:r>
    </w:p>
    <w:p w14:paraId="59BEB6D1" w14:textId="4B9E282A" w:rsidR="00D143AE" w:rsidRPr="00D143AE" w:rsidRDefault="00D143AE" w:rsidP="00D143AE">
      <w:pPr>
        <w:jc w:val="center"/>
        <w:rPr>
          <w:b/>
        </w:rPr>
      </w:pPr>
      <w:r w:rsidRPr="00D143AE">
        <w:rPr>
          <w:b/>
        </w:rPr>
        <w:t>AND IS GOVERNED BY CANADIAN LAW</w:t>
      </w:r>
    </w:p>
    <w:p w14:paraId="047866FE" w14:textId="77777777" w:rsidR="00D143AE" w:rsidRPr="00D143AE" w:rsidRDefault="00D143AE" w:rsidP="00D143AE">
      <w:pPr>
        <w:rPr>
          <w:b/>
          <w:sz w:val="22"/>
          <w:szCs w:val="22"/>
        </w:rPr>
      </w:pPr>
      <w:r w:rsidRPr="00D143AE">
        <w:rPr>
          <w:b/>
          <w:sz w:val="22"/>
          <w:szCs w:val="22"/>
        </w:rPr>
        <w:t>NO PURCHASE IS NECESSARY TO ENTER OR WIN. A PURCHASE DOES NOT INCREASE THE CHANCES OF WINNING.</w:t>
      </w:r>
    </w:p>
    <w:p w14:paraId="1A13C371" w14:textId="77777777" w:rsidR="00D143AE" w:rsidRPr="00D143AE" w:rsidRDefault="00D143AE" w:rsidP="00D143AE">
      <w:pPr>
        <w:rPr>
          <w:b/>
          <w:sz w:val="22"/>
          <w:szCs w:val="22"/>
        </w:rPr>
      </w:pPr>
      <w:r w:rsidRPr="00D143AE">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14:paraId="033D7D21" w14:textId="77777777" w:rsidR="00D143AE" w:rsidRPr="00D143AE" w:rsidRDefault="00D143AE" w:rsidP="00D143AE">
      <w:r w:rsidRPr="00D143AE">
        <w:t xml:space="preserve">Sponsored By: Blue Cross of Canada(“Sponsor”) </w:t>
      </w:r>
    </w:p>
    <w:p w14:paraId="68F5FB81" w14:textId="77777777" w:rsidR="00D143AE" w:rsidRPr="00D143AE" w:rsidRDefault="00D143AE" w:rsidP="00D143AE">
      <w:r w:rsidRPr="00D143AE">
        <w:rPr>
          <w:b/>
          <w:bCs/>
        </w:rPr>
        <w:t xml:space="preserve">1. Eligibility: </w:t>
      </w:r>
      <w:r w:rsidRPr="00D143AE">
        <w:t xml:space="preserve">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w:t>
      </w:r>
      <w:proofErr w:type="gramStart"/>
      <w:r w:rsidRPr="00D143AE">
        <w:t>Void</w:t>
      </w:r>
      <w:proofErr w:type="gramEnd"/>
      <w:r w:rsidRPr="00D143AE">
        <w:t xml:space="preserve"> where prohibited.</w:t>
      </w:r>
    </w:p>
    <w:p w14:paraId="3FBE7DA0" w14:textId="77777777" w:rsidR="00D143AE" w:rsidRPr="00D143AE" w:rsidRDefault="00D143AE" w:rsidP="00D143AE">
      <w:r w:rsidRPr="469D3B14">
        <w:rPr>
          <w:b/>
          <w:bCs/>
        </w:rPr>
        <w:t xml:space="preserve">2. Agreement to Rules: </w:t>
      </w:r>
      <w:r>
        <w:t xml:space="preserve">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w:t>
      </w:r>
      <w:proofErr w:type="gramStart"/>
      <w:r>
        <w:t>it relates</w:t>
      </w:r>
      <w:proofErr w:type="gramEnd"/>
      <w:r>
        <w:t xml:space="preserve"> to the content of this Contest.</w:t>
      </w:r>
    </w:p>
    <w:p w14:paraId="1C107109" w14:textId="5FEFB33B" w:rsidR="007655DB" w:rsidRDefault="00D143AE" w:rsidP="00D143AE">
      <w:r w:rsidRPr="577092EC">
        <w:rPr>
          <w:b/>
          <w:bCs/>
        </w:rPr>
        <w:t xml:space="preserve">3. Contest Period: </w:t>
      </w:r>
      <w:r>
        <w:t>Entries will be accepted online starting on</w:t>
      </w:r>
      <w:r w:rsidR="004E09EB">
        <w:t xml:space="preserve"> </w:t>
      </w:r>
      <w:r w:rsidR="4587A074">
        <w:t>Wednesday</w:t>
      </w:r>
      <w:r>
        <w:t xml:space="preserve">, </w:t>
      </w:r>
      <w:r w:rsidR="520793ED">
        <w:t>Ju</w:t>
      </w:r>
      <w:r w:rsidR="3F8EEB06">
        <w:t>ly</w:t>
      </w:r>
      <w:r w:rsidR="00E0337C">
        <w:t xml:space="preserve"> </w:t>
      </w:r>
      <w:r w:rsidR="6E652194">
        <w:t>9</w:t>
      </w:r>
      <w:r>
        <w:t xml:space="preserve">, 2025, 9:00 a.m. EST, and ending </w:t>
      </w:r>
      <w:r w:rsidR="6F587EB0">
        <w:t>Wednesday</w:t>
      </w:r>
      <w:r>
        <w:t>,</w:t>
      </w:r>
      <w:r w:rsidR="009E0433">
        <w:t xml:space="preserve"> </w:t>
      </w:r>
      <w:r w:rsidR="3B8115E7">
        <w:t>Ju</w:t>
      </w:r>
      <w:r w:rsidR="30BDCD31">
        <w:t>ly</w:t>
      </w:r>
      <w:r w:rsidR="3B8115E7">
        <w:t xml:space="preserve"> </w:t>
      </w:r>
      <w:r w:rsidR="0B36EB96">
        <w:t>16</w:t>
      </w:r>
      <w:r w:rsidR="007655DB">
        <w:t>,</w:t>
      </w:r>
      <w:r>
        <w:t xml:space="preserve"> 2025, 5:00 p.m. EST (the “Entry Period”). All online entries must be received by </w:t>
      </w:r>
      <w:r w:rsidR="7D2B75E2">
        <w:t>Wednesday</w:t>
      </w:r>
      <w:r w:rsidR="009E0433">
        <w:t xml:space="preserve">, </w:t>
      </w:r>
      <w:r w:rsidR="28097DA0">
        <w:t>Ju</w:t>
      </w:r>
      <w:r w:rsidR="3935C850">
        <w:t>ly</w:t>
      </w:r>
      <w:r w:rsidR="00E0337C">
        <w:t xml:space="preserve"> </w:t>
      </w:r>
      <w:r w:rsidR="32282D45">
        <w:t>16</w:t>
      </w:r>
      <w:r w:rsidR="007655DB">
        <w:t>, 2025, 5:00 p.m. EST.</w:t>
      </w:r>
    </w:p>
    <w:p w14:paraId="5F64B0EB" w14:textId="77777777" w:rsidR="00D143AE" w:rsidRPr="00D143AE" w:rsidRDefault="00D143AE" w:rsidP="00D143AE">
      <w:r w:rsidRPr="007655DB">
        <w:rPr>
          <w:b/>
          <w:bCs/>
        </w:rPr>
        <w:t>4. How to Enter:</w:t>
      </w:r>
      <w:r w:rsidRPr="00D143AE">
        <w:t xml:space="preserve"> The Contest must be entered through Instagram. Each Entrant must fulfill all Contest requirements, as specified, to be eligible to win a prize. </w:t>
      </w:r>
    </w:p>
    <w:p w14:paraId="34E422EE" w14:textId="77777777" w:rsidR="00D143AE" w:rsidRPr="00D143AE" w:rsidRDefault="00D143AE" w:rsidP="00D143AE">
      <w:r w:rsidRPr="00D143AE">
        <w:t xml:space="preserve">To enter the Contest, the Entrant must: </w:t>
      </w:r>
    </w:p>
    <w:p w14:paraId="2F1CCC18" w14:textId="4D959AD1" w:rsidR="00D143AE" w:rsidRPr="00D143AE" w:rsidRDefault="00D143AE" w:rsidP="00D143AE">
      <w:pPr>
        <w:numPr>
          <w:ilvl w:val="0"/>
          <w:numId w:val="1"/>
        </w:numPr>
        <w:rPr>
          <w:lang w:val="en-CA"/>
        </w:rPr>
      </w:pPr>
      <w:r>
        <w:t xml:space="preserve">Follow </w:t>
      </w:r>
      <w:proofErr w:type="gramStart"/>
      <w:r>
        <w:t>the @</w:t>
      </w:r>
      <w:proofErr w:type="gramEnd"/>
      <w:r>
        <w:t>BlueCrossofCanada Instagram page</w:t>
      </w:r>
    </w:p>
    <w:p w14:paraId="7ECE8111" w14:textId="55138BDD" w:rsidR="00D143AE" w:rsidRPr="00D143AE" w:rsidRDefault="00D143AE" w:rsidP="00D143AE">
      <w:pPr>
        <w:numPr>
          <w:ilvl w:val="0"/>
          <w:numId w:val="1"/>
        </w:numPr>
        <w:rPr>
          <w:lang w:val="en-CA"/>
        </w:rPr>
      </w:pPr>
      <w:r>
        <w:t>Like the Contest post and five previous posts</w:t>
      </w:r>
    </w:p>
    <w:p w14:paraId="3F598F70" w14:textId="6CC4EB61" w:rsidR="430C67B1" w:rsidRDefault="385296B1" w:rsidP="577092EC">
      <w:pPr>
        <w:numPr>
          <w:ilvl w:val="0"/>
          <w:numId w:val="1"/>
        </w:numPr>
        <w:rPr>
          <w:rFonts w:ascii="Aptos" w:eastAsia="Aptos" w:hAnsi="Aptos"/>
        </w:rPr>
      </w:pPr>
      <w:r w:rsidRPr="577092EC">
        <w:rPr>
          <w:rFonts w:ascii="Aptos" w:eastAsia="Aptos" w:hAnsi="Aptos"/>
        </w:rPr>
        <w:t>Comment with your favourite</w:t>
      </w:r>
      <w:r w:rsidR="004C44DA">
        <w:rPr>
          <w:rFonts w:ascii="Aptos" w:eastAsia="Aptos" w:hAnsi="Aptos"/>
        </w:rPr>
        <w:t xml:space="preserve"> </w:t>
      </w:r>
      <w:r w:rsidR="004C44DA" w:rsidRPr="004C44DA">
        <w:rPr>
          <w:rFonts w:ascii="Aptos" w:eastAsia="Aptos" w:hAnsi="Aptos"/>
          <w:lang w:val="en-CA"/>
        </w:rPr>
        <w:t>Canadian lake, river or other waterfront destination to cool off this summer</w:t>
      </w:r>
    </w:p>
    <w:p w14:paraId="037099FC" w14:textId="77777777" w:rsidR="00D143AE" w:rsidRPr="00D143AE" w:rsidRDefault="00D143AE" w:rsidP="00D143AE">
      <w:r w:rsidRPr="00D143AE">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14:paraId="11D017A4" w14:textId="45B10CFE" w:rsidR="00D143AE" w:rsidRPr="00D143AE" w:rsidRDefault="00D143AE" w:rsidP="00D143AE">
      <w:r w:rsidRPr="577092EC">
        <w:rPr>
          <w:b/>
          <w:bCs/>
        </w:rPr>
        <w:t xml:space="preserve">5. Prizes: </w:t>
      </w:r>
      <w:r w:rsidR="2A9AE96D">
        <w:t>The</w:t>
      </w:r>
      <w:r w:rsidR="00753097">
        <w:t xml:space="preserve"> </w:t>
      </w:r>
      <w:r>
        <w:t>winner of the Contest (the “Winner”) will</w:t>
      </w:r>
      <w:r w:rsidR="00753097">
        <w:t xml:space="preserve"> </w:t>
      </w:r>
      <w:r>
        <w:t xml:space="preserve">receive a </w:t>
      </w:r>
      <w:r w:rsidR="10424B7D">
        <w:t>$150 Canadian Tire gift card</w:t>
      </w:r>
      <w:r>
        <w:t xml:space="preserve">. Actual/appraised value may differ at time of prize award. The specifics of the prize shall be solely determined by Sponsor. All prizes are awarded “as-is” with no guarantee, either express or implied. No cash or other prize substitution shall be permitted except at Sponsor discretion. The </w:t>
      </w:r>
      <w:proofErr w:type="gramStart"/>
      <w:r>
        <w:t>prize</w:t>
      </w:r>
      <w:proofErr w:type="gramEnd"/>
      <w:r>
        <w:t xml:space="preserve"> is non-transferable. </w:t>
      </w:r>
      <w:proofErr w:type="gramStart"/>
      <w:r>
        <w:t>Any and all</w:t>
      </w:r>
      <w:proofErr w:type="gramEnd"/>
      <w:r>
        <w:t xml:space="preserve"> prize-related expenses, including without limitation </w:t>
      </w:r>
      <w:proofErr w:type="gramStart"/>
      <w:r>
        <w:t>any and all</w:t>
      </w:r>
      <w:proofErr w:type="gramEnd"/>
      <w:r>
        <w:t xml:space="preserve"> federal, provincial, and/or local taxes, shall be the sole responsibility of Winners. Acceptance of prize constitutes permission for Sponsor to use Winners’ names, likenesses, and entry for purposes of advertising and trade without further compensation, unless prohibited by law.</w:t>
      </w:r>
    </w:p>
    <w:p w14:paraId="77279FCE" w14:textId="77777777" w:rsidR="00D143AE" w:rsidRPr="00D143AE" w:rsidRDefault="00D143AE" w:rsidP="00D143AE">
      <w:r w:rsidRPr="00D143AE">
        <w:rPr>
          <w:b/>
          <w:bCs/>
        </w:rPr>
        <w:t>6. Odds:</w:t>
      </w:r>
      <w:r w:rsidRPr="00D143AE">
        <w:t xml:space="preserve"> The odds of winning depend on the number of eligible entries received.</w:t>
      </w:r>
    </w:p>
    <w:p w14:paraId="462A88A3" w14:textId="4BFC7F13" w:rsidR="00D143AE" w:rsidRPr="00D143AE" w:rsidRDefault="00D143AE" w:rsidP="00D143AE">
      <w:r w:rsidRPr="00D143AE">
        <w:rPr>
          <w:b/>
          <w:bCs/>
        </w:rPr>
        <w:t>7. Winner Selection and Notification:</w:t>
      </w:r>
      <w:r w:rsidRPr="00D143AE">
        <w:t xml:space="preserve"> The Winner will be selected by a random draw under the supervision of Sponsor.</w:t>
      </w:r>
      <w:r w:rsidR="00753097">
        <w:t xml:space="preserve"> T</w:t>
      </w:r>
      <w:r w:rsidRPr="00D143AE">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w:t>
      </w:r>
      <w:proofErr w:type="gramStart"/>
      <w:r w:rsidRPr="00D143AE">
        <w:t>any and all</w:t>
      </w:r>
      <w:proofErr w:type="gramEnd"/>
      <w:r w:rsidRPr="00D143AE">
        <w:t xml:space="preserve"> federal, provincial and local laws and regulations. ANY VIOLATION OF THESE OFFICIAL RULES BY THE WINNERS (AT THE </w:t>
      </w:r>
      <w:proofErr w:type="gramStart"/>
      <w:r w:rsidRPr="00D143AE">
        <w:t>SPONSOR‘</w:t>
      </w:r>
      <w:proofErr w:type="gramEnd"/>
      <w:r w:rsidRPr="00D143AE">
        <w:t>S SOLE DISCRETION) WILL RESULT IN DISQUALIFICATION AS WINNERS OF THE CAMPAIGN, AND ALL PRIVILEGES AS THE WINNERS WILL BE IMMEDIATELY TERMINATED.</w:t>
      </w:r>
    </w:p>
    <w:p w14:paraId="68C8B725" w14:textId="77777777" w:rsidR="00D143AE" w:rsidRPr="00D143AE" w:rsidRDefault="00D143AE" w:rsidP="00D143AE">
      <w:r w:rsidRPr="00D143AE">
        <w:rPr>
          <w:b/>
          <w:bCs/>
          <w:lang w:val="en-CA"/>
        </w:rPr>
        <w:t xml:space="preserve">8. </w:t>
      </w:r>
      <w:r w:rsidRPr="00D143AE">
        <w:rPr>
          <w:b/>
          <w:bCs/>
        </w:rPr>
        <w:t>Comment Conditions:</w:t>
      </w:r>
      <w:r w:rsidRPr="00D143AE">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14:paraId="7726EFCA" w14:textId="77777777" w:rsidR="00D143AE" w:rsidRPr="00D143AE" w:rsidRDefault="00D143AE" w:rsidP="00D143AE">
      <w:r w:rsidRPr="00D143AE">
        <w:rPr>
          <w:b/>
          <w:bCs/>
        </w:rPr>
        <w:t xml:space="preserve">9. Communications and Image Rights: </w:t>
      </w:r>
      <w:r w:rsidRPr="00D143AE">
        <w:t xml:space="preserve">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w:t>
      </w:r>
      <w:proofErr w:type="spellStart"/>
      <w:r w:rsidRPr="00D143AE">
        <w:t>favour</w:t>
      </w:r>
      <w:proofErr w:type="spellEnd"/>
      <w:r w:rsidRPr="00D143AE">
        <w:t xml:space="preserve"> of the </w:t>
      </w:r>
      <w:proofErr w:type="gramStart"/>
      <w:r w:rsidRPr="00D143AE">
        <w:t>Sponsor, or</w:t>
      </w:r>
      <w:proofErr w:type="gramEnd"/>
      <w:r w:rsidRPr="00D143AE">
        <w:t xml:space="preserve">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w:t>
      </w:r>
      <w:proofErr w:type="gramStart"/>
      <w:r w:rsidRPr="00D143AE">
        <w:t>claims, liability</w:t>
      </w:r>
      <w:proofErr w:type="gramEnd"/>
      <w:r w:rsidRPr="00D143AE">
        <w:t>,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14:paraId="2BCA010F" w14:textId="77777777" w:rsidR="00D143AE" w:rsidRPr="00D143AE" w:rsidRDefault="00D143AE" w:rsidP="00D143AE">
      <w:r w:rsidRPr="00D143AE">
        <w:rPr>
          <w:b/>
        </w:rPr>
        <w:t xml:space="preserve">10. General Conditions: </w:t>
      </w:r>
      <w:r w:rsidRPr="00D143AE">
        <w:t xml:space="preserve">This Contest is subject to all applicable federal, provincial and municipal laws. The decisions of the Sponsor with respect to all aspects of this Contest are final and binding on all participants without right of appeal. ANYONE DEEMED BY THE SPONSOR TO BE IN VIOLATION OF THE SPONSOR’S INTERPRETATION OF THE LETTER AND/OR SPIRIT OF THESE RULES FOR ANY REASON IS </w:t>
      </w:r>
      <w:proofErr w:type="gramStart"/>
      <w:r w:rsidRPr="00D143AE">
        <w:t>SUBJECT</w:t>
      </w:r>
      <w:proofErr w:type="gramEnd"/>
      <w:r w:rsidRPr="00D143AE">
        <w:t xml:space="preserve"> TO DISQUALIFICATION IN THE SOLE AND ABSOLUTE DISCRETION OF THE SPONSOR AT ANY TIME.</w:t>
      </w:r>
    </w:p>
    <w:p w14:paraId="7F976CD8" w14:textId="77777777" w:rsidR="00D143AE" w:rsidRPr="00D143AE" w:rsidRDefault="00D143AE" w:rsidP="00D143AE">
      <w:r w:rsidRPr="00D143AE">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14:paraId="6F3796D9" w14:textId="77777777" w:rsidR="00D143AE" w:rsidRPr="00D143AE" w:rsidRDefault="00D143AE" w:rsidP="00D143AE">
      <w:r w:rsidRPr="00D143AE">
        <w:t>The Released Parties will not be liable for: (</w:t>
      </w:r>
      <w:proofErr w:type="spellStart"/>
      <w:r w:rsidRPr="00D143AE">
        <w:t>i</w:t>
      </w:r>
      <w:proofErr w:type="spellEnd"/>
      <w:r w:rsidRPr="00D143AE">
        <w:t>)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14:paraId="42A2F0C1" w14:textId="77777777" w:rsidR="00D143AE" w:rsidRPr="00D143AE" w:rsidRDefault="00D143AE" w:rsidP="00D143AE">
      <w:r w:rsidRPr="00D143AE">
        <w:t>Persons who tamper with or abuse any portion of the Contest, as solely determined by Sponsor, will be disqualified.</w:t>
      </w:r>
    </w:p>
    <w:p w14:paraId="7FFAE191" w14:textId="77777777" w:rsidR="00D143AE" w:rsidRPr="00D143AE" w:rsidRDefault="00D143AE" w:rsidP="00D143AE">
      <w:r w:rsidRPr="00D143AE">
        <w:t xml:space="preserve">The Sponsor reserves the right, subject only to the approval of the </w:t>
      </w:r>
      <w:proofErr w:type="spellStart"/>
      <w:r w:rsidRPr="00D143AE">
        <w:t>Régie</w:t>
      </w:r>
      <w:proofErr w:type="spellEnd"/>
      <w:r w:rsidRPr="00D143AE">
        <w:t xml:space="preserve"> des </w:t>
      </w:r>
      <w:proofErr w:type="spellStart"/>
      <w:r w:rsidRPr="00D143AE">
        <w:t>alcools</w:t>
      </w:r>
      <w:proofErr w:type="spellEnd"/>
      <w:r w:rsidRPr="00D143AE">
        <w:t>, des courses et des jeux (the “</w:t>
      </w:r>
      <w:proofErr w:type="spellStart"/>
      <w:r w:rsidRPr="00D143AE">
        <w:rPr>
          <w:b/>
        </w:rPr>
        <w:t>Régie</w:t>
      </w:r>
      <w:proofErr w:type="spellEnd"/>
      <w:r w:rsidRPr="00D143AE">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made, the Sponsor reserves the right to </w:t>
      </w:r>
      <w:proofErr w:type="gramStart"/>
      <w:r w:rsidRPr="00D143AE">
        <w:t>seek remedies and damages to the fullest extent</w:t>
      </w:r>
      <w:proofErr w:type="gramEnd"/>
      <w:r w:rsidRPr="00D143AE">
        <w:t xml:space="preserve"> permitted by law. The Sponsor reserves the right, subject only to the approval of the </w:t>
      </w:r>
      <w:proofErr w:type="spellStart"/>
      <w:r w:rsidRPr="00D143AE">
        <w:t>Régie</w:t>
      </w:r>
      <w:proofErr w:type="spellEnd"/>
      <w:r w:rsidRPr="00D143AE">
        <w:t xml:space="preserve"> in Quebec, to cancel, amend or suspend this Contest or to amend these Rules, in any way without prior notice or obligation, in the event of any accident, printing, administrative, or other error of any kind, or for any other reason whatsoever. The Sponsor reserves the right, in its sole and absolute discretion, to administer an alternate test of skill as it deems appropriate based on the circumstances and/or to comply with applicable law.</w:t>
      </w:r>
    </w:p>
    <w:p w14:paraId="56AC867D" w14:textId="77777777" w:rsidR="00D143AE" w:rsidRPr="00D143AE" w:rsidRDefault="00D143AE" w:rsidP="00D143AE">
      <w:r w:rsidRPr="00D143AE">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r:id="rId8" w:anchor=":~:text=No%20private%20or%20personally%20identifiable,complete%20security%20cannot%20be%20guaranteed." w:history="1">
        <w:r w:rsidRPr="00D143AE">
          <w:rPr>
            <w:rStyle w:val="Hyperlink"/>
          </w:rPr>
          <w:t>privacy policy</w:t>
        </w:r>
      </w:hyperlink>
      <w:r w:rsidRPr="00D143AE">
        <w:t xml:space="preserve"> (available at: </w:t>
      </w:r>
      <w:hyperlink r:id="rId9" w:history="1">
        <w:r w:rsidRPr="00D143AE">
          <w:rPr>
            <w:rStyle w:val="Hyperlink"/>
          </w:rPr>
          <w:t>bluecross.ca/terms-of-use</w:t>
        </w:r>
      </w:hyperlink>
      <w:r w:rsidRPr="00D143AE">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w:t>
      </w:r>
      <w:proofErr w:type="gramStart"/>
      <w:r w:rsidRPr="00D143AE">
        <w:t>has the right at all times</w:t>
      </w:r>
      <w:proofErr w:type="gramEnd"/>
      <w:r w:rsidRPr="00D143AE">
        <w:t xml:space="preserve"> to disclose information (including the identity of the entrant) as necessary to satisfy any law, regulation, or valid governmental request. </w:t>
      </w:r>
    </w:p>
    <w:p w14:paraId="33B04B58" w14:textId="77777777" w:rsidR="00D143AE" w:rsidRPr="00D143AE" w:rsidRDefault="00D143AE" w:rsidP="00D143AE">
      <w:r w:rsidRPr="00D143AE">
        <w:t xml:space="preserve">The Sponsor reserves the right, subject only to the approval of the </w:t>
      </w:r>
      <w:proofErr w:type="spellStart"/>
      <w:r w:rsidRPr="00D143AE">
        <w:t>Régie</w:t>
      </w:r>
      <w:proofErr w:type="spellEnd"/>
      <w:r w:rsidRPr="00D143AE">
        <w:t xml:space="preserv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14:paraId="0D4731F5" w14:textId="77777777" w:rsidR="00D143AE" w:rsidRPr="00D143AE" w:rsidRDefault="00D143AE" w:rsidP="00D143AE">
      <w:r w:rsidRPr="00D143AE">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14:paraId="7F544650" w14:textId="77777777" w:rsidR="00D143AE" w:rsidRPr="00D143AE" w:rsidRDefault="00D143AE" w:rsidP="00D143AE">
      <w:r w:rsidRPr="00D143AE">
        <w:rPr>
          <w:b/>
        </w:rPr>
        <w:t xml:space="preserve">11. For Quebec residents only: </w:t>
      </w:r>
      <w:r w:rsidRPr="00D143AE">
        <w:t xml:space="preserve">Any litigation respecting the conduct or organization of a publicity Contest may be submitted to the </w:t>
      </w:r>
      <w:proofErr w:type="spellStart"/>
      <w:r w:rsidRPr="00D143AE">
        <w:t>Régie</w:t>
      </w:r>
      <w:proofErr w:type="spellEnd"/>
      <w:r w:rsidRPr="00D143AE">
        <w:t xml:space="preserve"> des </w:t>
      </w:r>
      <w:proofErr w:type="spellStart"/>
      <w:r w:rsidRPr="00D143AE">
        <w:t>alcools</w:t>
      </w:r>
      <w:proofErr w:type="spellEnd"/>
      <w:r w:rsidRPr="00D143AE">
        <w:t>, des courses et des jeux for a ruling. Any litigation respecting the awarding of a prize may be submitted to the board only for the purpose of helping the parties reach a settlement.</w:t>
      </w:r>
    </w:p>
    <w:p w14:paraId="5F1A61BF" w14:textId="77777777" w:rsidR="00D143AE" w:rsidRPr="00D143AE" w:rsidRDefault="00D143AE" w:rsidP="00D143AE">
      <w:r w:rsidRPr="00D143AE">
        <w:t xml:space="preserve">The invalidity or unenforceability of any provision of these Rules shall not affect the validity or enforceability of any other provision. </w:t>
      </w:r>
      <w:proofErr w:type="gramStart"/>
      <w:r w:rsidRPr="00D143AE">
        <w:t>In the event that</w:t>
      </w:r>
      <w:proofErr w:type="gramEnd"/>
      <w:r w:rsidRPr="00D143AE">
        <w:t xml:space="preserve"> any provision is determined to be invalid or otherwise unenforceable or illegal, these Rules </w:t>
      </w:r>
      <w:proofErr w:type="gramStart"/>
      <w:r w:rsidRPr="00D143AE">
        <w:t>shall otherwise</w:t>
      </w:r>
      <w:proofErr w:type="gramEnd"/>
      <w:r w:rsidRPr="00D143AE">
        <w:t xml:space="preserve"> remain in effect and shall be construed in accordance with the terms as if the invalid or illegal provision were not contained herein.</w:t>
      </w:r>
    </w:p>
    <w:p w14:paraId="1224D1CD" w14:textId="77777777" w:rsidR="00D143AE" w:rsidRPr="00D143AE" w:rsidRDefault="00D143AE" w:rsidP="00D143AE">
      <w:r w:rsidRPr="00D143AE">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14:paraId="29917127" w14:textId="7F7191BE" w:rsidR="00D143AE" w:rsidRPr="00D143AE" w:rsidRDefault="00D143AE" w:rsidP="00D143AE">
      <w:r>
        <w:t xml:space="preserve">For a list of winners available after </w:t>
      </w:r>
      <w:r w:rsidR="7B7B3AF7">
        <w:t>Ju</w:t>
      </w:r>
      <w:r w:rsidR="00846A1B">
        <w:t>ly</w:t>
      </w:r>
      <w:r w:rsidR="009C7F52">
        <w:t xml:space="preserve"> </w:t>
      </w:r>
      <w:r w:rsidR="542E79C8">
        <w:t>16</w:t>
      </w:r>
      <w:r>
        <w:t xml:space="preserve">, 2025, or a copy of the official Rules, please send a self-addressed, stamped envelope between </w:t>
      </w:r>
      <w:r w:rsidR="5EADBE1D">
        <w:t>Ju</w:t>
      </w:r>
      <w:r w:rsidR="54D4B17F">
        <w:t>ly</w:t>
      </w:r>
      <w:r w:rsidR="009C7F52">
        <w:t xml:space="preserve"> </w:t>
      </w:r>
      <w:r w:rsidR="4F99A4CC">
        <w:t>16</w:t>
      </w:r>
      <w:r>
        <w:t xml:space="preserve">, 2025, and </w:t>
      </w:r>
      <w:r w:rsidR="32D858D0">
        <w:t>23</w:t>
      </w:r>
      <w:r>
        <w:t xml:space="preserve">, 2025, to: </w:t>
      </w:r>
      <w:r w:rsidRPr="577092EC">
        <w:rPr>
          <w:lang w:val="en-CA"/>
        </w:rPr>
        <w:t xml:space="preserve">Kaiser &amp; Partners Inc. 33 Yonge St, Suite 310, Toronto ON, M5E 1G4. </w:t>
      </w:r>
      <w:r>
        <w:t>Please specify “Blue Cross of Canada Instagram Contest Winner List” on the outer envelope or visit www.instagram.com/bluecrossofcanada/. The winner name/list will be posted after winner confirmation is complete.</w:t>
      </w:r>
    </w:p>
    <w:p w14:paraId="4BAEAA2D" w14:textId="77777777" w:rsidR="00D143AE" w:rsidRPr="00D143AE" w:rsidRDefault="00D143AE" w:rsidP="00D143AE">
      <w:pPr>
        <w:rPr>
          <w:lang w:val="en-CA"/>
        </w:rPr>
      </w:pPr>
    </w:p>
    <w:p w14:paraId="06C3655B" w14:textId="77777777" w:rsidR="00D143AE" w:rsidRPr="00D143AE" w:rsidRDefault="00D143AE" w:rsidP="00D143AE">
      <w:pPr>
        <w:rPr>
          <w:lang w:val="en-CA"/>
        </w:rPr>
      </w:pPr>
    </w:p>
    <w:p w14:paraId="7B24A97D" w14:textId="77777777" w:rsidR="008858DD" w:rsidRDefault="008858DD"/>
    <w:sectPr w:rsidR="0088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15D7A"/>
    <w:rsid w:val="00036E5B"/>
    <w:rsid w:val="0007281D"/>
    <w:rsid w:val="000844E9"/>
    <w:rsid w:val="000C694D"/>
    <w:rsid w:val="000C7435"/>
    <w:rsid w:val="000E57FA"/>
    <w:rsid w:val="00110033"/>
    <w:rsid w:val="00251CEF"/>
    <w:rsid w:val="00263057"/>
    <w:rsid w:val="002E4D98"/>
    <w:rsid w:val="00316087"/>
    <w:rsid w:val="00415B55"/>
    <w:rsid w:val="004C44DA"/>
    <w:rsid w:val="004D5232"/>
    <w:rsid w:val="004E09EB"/>
    <w:rsid w:val="005825C0"/>
    <w:rsid w:val="00680100"/>
    <w:rsid w:val="00693FFC"/>
    <w:rsid w:val="0070103E"/>
    <w:rsid w:val="00753097"/>
    <w:rsid w:val="007655DB"/>
    <w:rsid w:val="00824A5A"/>
    <w:rsid w:val="00846A1B"/>
    <w:rsid w:val="008858DD"/>
    <w:rsid w:val="00892BAC"/>
    <w:rsid w:val="008B1774"/>
    <w:rsid w:val="00930B45"/>
    <w:rsid w:val="00962257"/>
    <w:rsid w:val="009B5E63"/>
    <w:rsid w:val="009C7F52"/>
    <w:rsid w:val="009E0433"/>
    <w:rsid w:val="00A5578D"/>
    <w:rsid w:val="00A60D37"/>
    <w:rsid w:val="00A775E1"/>
    <w:rsid w:val="00BFFE1F"/>
    <w:rsid w:val="00C945C2"/>
    <w:rsid w:val="00CB2B7B"/>
    <w:rsid w:val="00CD6BF9"/>
    <w:rsid w:val="00D143AE"/>
    <w:rsid w:val="00D952FB"/>
    <w:rsid w:val="00E0337C"/>
    <w:rsid w:val="00E26B3E"/>
    <w:rsid w:val="00E5049D"/>
    <w:rsid w:val="00EB056E"/>
    <w:rsid w:val="05E4020B"/>
    <w:rsid w:val="0B36EB96"/>
    <w:rsid w:val="10424B7D"/>
    <w:rsid w:val="115C444A"/>
    <w:rsid w:val="23C9518E"/>
    <w:rsid w:val="25A36CB1"/>
    <w:rsid w:val="28097DA0"/>
    <w:rsid w:val="2A9AE96D"/>
    <w:rsid w:val="2CD68652"/>
    <w:rsid w:val="2F2861F7"/>
    <w:rsid w:val="30BDCD31"/>
    <w:rsid w:val="32282D45"/>
    <w:rsid w:val="32D858D0"/>
    <w:rsid w:val="385296B1"/>
    <w:rsid w:val="3935C850"/>
    <w:rsid w:val="3B8115E7"/>
    <w:rsid w:val="3D118A72"/>
    <w:rsid w:val="3F8EEB06"/>
    <w:rsid w:val="42314531"/>
    <w:rsid w:val="430C67B1"/>
    <w:rsid w:val="4587A074"/>
    <w:rsid w:val="469D3B14"/>
    <w:rsid w:val="4F99A4CC"/>
    <w:rsid w:val="4FE7364C"/>
    <w:rsid w:val="50AA2FF3"/>
    <w:rsid w:val="520793ED"/>
    <w:rsid w:val="542E79C8"/>
    <w:rsid w:val="54D4AD5E"/>
    <w:rsid w:val="54D4B17F"/>
    <w:rsid w:val="56A8580C"/>
    <w:rsid w:val="577092EC"/>
    <w:rsid w:val="5B9D3681"/>
    <w:rsid w:val="5EADBE1D"/>
    <w:rsid w:val="67F2D73D"/>
    <w:rsid w:val="698A8262"/>
    <w:rsid w:val="6AD836E5"/>
    <w:rsid w:val="6BF2F8CD"/>
    <w:rsid w:val="6E652194"/>
    <w:rsid w:val="6F587EB0"/>
    <w:rsid w:val="7A1B2F41"/>
    <w:rsid w:val="7B7B3AF7"/>
    <w:rsid w:val="7D2B75E2"/>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D71BD3FD-24F0-4F74-822A-BFD42CA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ross.ca/terms-of-use-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ca/terms-of-us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s>
</ds:datastoreItem>
</file>

<file path=customXml/itemProps2.xml><?xml version="1.0" encoding="utf-8"?>
<ds:datastoreItem xmlns:ds="http://schemas.openxmlformats.org/officeDocument/2006/customXml" ds:itemID="{44761715-C054-492E-88DC-9523092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1642-85B5-4FF5-B4B2-D7E1F4EF0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13371</Characters>
  <Application>Microsoft Office Word</Application>
  <DocSecurity>4</DocSecurity>
  <Lines>111</Lines>
  <Paragraphs>31</Paragraphs>
  <ScaleCrop>false</ScaleCrop>
  <Company/>
  <LinksUpToDate>false</LinksUpToDate>
  <CharactersWithSpaces>15685</CharactersWithSpaces>
  <SharedDoc>false</SharedDoc>
  <HLinks>
    <vt:vector size="12" baseType="variant">
      <vt:variant>
        <vt:i4>3014710</vt:i4>
      </vt:variant>
      <vt:variant>
        <vt:i4>3</vt:i4>
      </vt:variant>
      <vt:variant>
        <vt:i4>0</vt:i4>
      </vt:variant>
      <vt:variant>
        <vt:i4>5</vt:i4>
      </vt:variant>
      <vt:variant>
        <vt:lpwstr>https://www.bluecross.ca/terms-of-use-privacy/</vt:lpwstr>
      </vt:variant>
      <vt:variant>
        <vt:lpwstr/>
      </vt:variant>
      <vt:variant>
        <vt:i4>7405670</vt:i4>
      </vt:variant>
      <vt:variant>
        <vt:i4>0</vt:i4>
      </vt:variant>
      <vt:variant>
        <vt:i4>0</vt:i4>
      </vt:variant>
      <vt:variant>
        <vt:i4>5</vt:i4>
      </vt:variant>
      <vt:variant>
        <vt:lpwstr>https://www.bluecross.ca/terms-of-use-privacy/</vt:lpwstr>
      </vt:variant>
      <vt:variant>
        <vt:lpwstr>:~:text=No%20private%20or%20personally%20identifiable,complete%20security%20cannot%20be%20guaranteed.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 Brien</dc:creator>
  <cp:keywords/>
  <dc:description/>
  <cp:lastModifiedBy>Yannick-Romuald Ondoa Nangomo</cp:lastModifiedBy>
  <cp:revision>35</cp:revision>
  <dcterms:created xsi:type="dcterms:W3CDTF">2025-03-06T02:23:00Z</dcterms:created>
  <dcterms:modified xsi:type="dcterms:W3CDTF">2025-07-02T16:37:00Z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